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6A" w:rsidRDefault="00F90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школе – интернате стартовал краевой месячник оборонно-массовой и военно-патриотической работы под девизом «Славе Кубани не меркнуть – традициям жить!»</w:t>
      </w:r>
    </w:p>
    <w:p w:rsidR="00F90835" w:rsidRDefault="00E95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0835">
        <w:rPr>
          <w:rFonts w:ascii="Times New Roman" w:hAnsi="Times New Roman" w:cs="Times New Roman"/>
          <w:sz w:val="28"/>
          <w:szCs w:val="28"/>
        </w:rPr>
        <w:t>31.01.13 г.</w:t>
      </w:r>
      <w:r w:rsidR="003D6C4E">
        <w:rPr>
          <w:rFonts w:ascii="Times New Roman" w:hAnsi="Times New Roman" w:cs="Times New Roman"/>
          <w:sz w:val="28"/>
          <w:szCs w:val="28"/>
        </w:rPr>
        <w:t xml:space="preserve"> </w:t>
      </w:r>
      <w:r w:rsidR="00F90835">
        <w:rPr>
          <w:rFonts w:ascii="Times New Roman" w:hAnsi="Times New Roman" w:cs="Times New Roman"/>
          <w:sz w:val="28"/>
          <w:szCs w:val="28"/>
        </w:rPr>
        <w:t xml:space="preserve">прошла экскурсия по местам боевой славы </w:t>
      </w:r>
      <w:proofErr w:type="spellStart"/>
      <w:r w:rsidR="00F90835">
        <w:rPr>
          <w:rFonts w:ascii="Times New Roman" w:hAnsi="Times New Roman" w:cs="Times New Roman"/>
          <w:sz w:val="28"/>
          <w:szCs w:val="28"/>
        </w:rPr>
        <w:t>Анапского</w:t>
      </w:r>
      <w:proofErr w:type="spellEnd"/>
      <w:r w:rsidR="00F90835">
        <w:rPr>
          <w:rFonts w:ascii="Times New Roman" w:hAnsi="Times New Roman" w:cs="Times New Roman"/>
          <w:sz w:val="28"/>
          <w:szCs w:val="28"/>
        </w:rPr>
        <w:t xml:space="preserve"> района. Учащиеся 1-4 классов посетили Аллею воинской славы в г</w:t>
      </w:r>
      <w:proofErr w:type="gramStart"/>
      <w:r w:rsidR="00F9083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90835">
        <w:rPr>
          <w:rFonts w:ascii="Times New Roman" w:hAnsi="Times New Roman" w:cs="Times New Roman"/>
          <w:sz w:val="28"/>
          <w:szCs w:val="28"/>
        </w:rPr>
        <w:t>напа, побывали у памятника Калинину.</w:t>
      </w:r>
    </w:p>
    <w:p w:rsidR="00F90835" w:rsidRDefault="00F90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1" cy="3000375"/>
            <wp:effectExtent l="19050" t="0" r="0" b="0"/>
            <wp:docPr id="1" name="Рисунок 1" descr="C:\Documents and Settings\Админ\Рабочий стол\фотографии 2012-13 год\экскурсия к Калинину\P1010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фотографии 2012-13 год\экскурсия к Калинину\P10102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310" cy="300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835" w:rsidRDefault="00F90835">
      <w:pPr>
        <w:rPr>
          <w:rFonts w:ascii="Times New Roman" w:hAnsi="Times New Roman" w:cs="Times New Roman"/>
          <w:sz w:val="28"/>
          <w:szCs w:val="28"/>
        </w:rPr>
      </w:pPr>
    </w:p>
    <w:p w:rsidR="00F90835" w:rsidRDefault="00F90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57625" cy="2893219"/>
            <wp:effectExtent l="19050" t="0" r="9525" b="0"/>
            <wp:docPr id="2" name="Рисунок 2" descr="C:\Documents and Settings\Админ\Рабочий стол\фотографии 2012-13 год\экскурсия к Калинину\P101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фотографии 2012-13 год\экскурсия к Калинину\P1010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9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8BE" w:rsidRDefault="00EF38BE">
      <w:pPr>
        <w:rPr>
          <w:rFonts w:ascii="Times New Roman" w:hAnsi="Times New Roman" w:cs="Times New Roman"/>
          <w:sz w:val="28"/>
          <w:szCs w:val="28"/>
        </w:rPr>
      </w:pPr>
    </w:p>
    <w:p w:rsidR="00EF38BE" w:rsidRDefault="00EF38BE">
      <w:pPr>
        <w:rPr>
          <w:rFonts w:ascii="Times New Roman" w:hAnsi="Times New Roman" w:cs="Times New Roman"/>
          <w:sz w:val="28"/>
          <w:szCs w:val="28"/>
        </w:rPr>
      </w:pPr>
    </w:p>
    <w:p w:rsidR="00EF38BE" w:rsidRDefault="00EF38BE">
      <w:pPr>
        <w:rPr>
          <w:rFonts w:ascii="Times New Roman" w:hAnsi="Times New Roman" w:cs="Times New Roman"/>
          <w:sz w:val="28"/>
          <w:szCs w:val="28"/>
        </w:rPr>
      </w:pPr>
    </w:p>
    <w:p w:rsidR="00EF38BE" w:rsidRDefault="00EF38BE" w:rsidP="00E95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 февраля прошел единый урок, посвященный 70-летию Сталинградской битвы. Классные руководители 1-9 классов подготовили презентации, заочные экскурсии и беседы, в которых активно участвовали все учащиеся школы. Закончились классные часы минутой молчания в память погибших героев.</w:t>
      </w:r>
    </w:p>
    <w:p w:rsidR="00EF38BE" w:rsidRDefault="00EF3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9507" cy="2505075"/>
            <wp:effectExtent l="19050" t="0" r="0" b="0"/>
            <wp:docPr id="3" name="Рисунок 1" descr="C:\Documents and Settings\Админ\Рабочий стол\фотографии 2012-13 год\фоот сталинград\IMGP0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фотографии 2012-13 год\фоот сталинград\IMGP04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7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8BE" w:rsidRPr="00F90835" w:rsidRDefault="00E95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79182" cy="2609850"/>
            <wp:effectExtent l="19050" t="0" r="6968" b="0"/>
            <wp:docPr id="4" name="Рисунок 2" descr="C:\Documents and Settings\Админ\Рабочий стол\фотографии 2012-13 год\фоот сталинград\IMGP0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фотографии 2012-13 год\фоот сталинград\IMGP04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493" cy="261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8BE" w:rsidRPr="00F90835" w:rsidSect="00E5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835"/>
    <w:rsid w:val="003D6C4E"/>
    <w:rsid w:val="00434363"/>
    <w:rsid w:val="004A15C3"/>
    <w:rsid w:val="00646521"/>
    <w:rsid w:val="00E5046A"/>
    <w:rsid w:val="00E959E9"/>
    <w:rsid w:val="00EF38BE"/>
    <w:rsid w:val="00F9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№28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7</cp:revision>
  <dcterms:created xsi:type="dcterms:W3CDTF">2013-01-31T14:26:00Z</dcterms:created>
  <dcterms:modified xsi:type="dcterms:W3CDTF">2013-02-06T21:03:00Z</dcterms:modified>
</cp:coreProperties>
</file>